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D9" w:rsidRDefault="001A3C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15pt;margin-top:-31.5pt;width:218.75pt;height:55.15pt;z-index:251660288;mso-width-relative:margin;mso-height-relative:margin" fillcolor="white [3201]" strokecolor="#c0504d [3205]" strokeweight="2.5pt">
            <v:shadow color="#868686"/>
            <v:textbox>
              <w:txbxContent>
                <w:p w:rsidR="001A3CD9" w:rsidRDefault="001A3CD9" w:rsidP="001A3CD9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1A3CD9">
                    <w:rPr>
                      <w:rFonts w:ascii="Book Antiqua" w:hAnsi="Book Antiqua"/>
                      <w:b/>
                      <w:sz w:val="28"/>
                    </w:rPr>
                    <w:t>Klasa 7 – język niemiecki</w:t>
                  </w:r>
                </w:p>
                <w:p w:rsidR="001A3CD9" w:rsidRPr="001A3CD9" w:rsidRDefault="001A3CD9" w:rsidP="001A3CD9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</w:rPr>
                    <w:t>17.04.2020 r.</w:t>
                  </w:r>
                </w:p>
              </w:txbxContent>
            </v:textbox>
          </v:shape>
        </w:pict>
      </w:r>
    </w:p>
    <w:p w:rsidR="001A3CD9" w:rsidRPr="001A3CD9" w:rsidRDefault="001A3CD9">
      <w:pPr>
        <w:rPr>
          <w:sz w:val="28"/>
        </w:rPr>
      </w:pPr>
    </w:p>
    <w:p w:rsidR="00D12AD1" w:rsidRDefault="001A3CD9">
      <w:pPr>
        <w:rPr>
          <w:rFonts w:ascii="Book Antiqua" w:hAnsi="Book Antiqua"/>
          <w:sz w:val="28"/>
        </w:rPr>
      </w:pPr>
      <w:r w:rsidRPr="001A3CD9">
        <w:rPr>
          <w:rFonts w:ascii="Book Antiqua" w:hAnsi="Book Antiqua"/>
          <w:sz w:val="28"/>
        </w:rPr>
        <w:t>Bardzo proszę o przesłanie opisu szkoły (zadanie z ostatniej lekcji) do 20.04.2020 r. Proszę osoby, które do tej pory nie przesłały zdjęć poprzednich prac, aby nadrobiły to w najbliższym czasie.</w:t>
      </w:r>
    </w:p>
    <w:p w:rsidR="001A3CD9" w:rsidRDefault="00F05474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  <w:szCs w:val="32"/>
        </w:rPr>
        <w:t xml:space="preserve">Proszę o </w:t>
      </w:r>
      <w:r w:rsidRPr="00F820D6">
        <w:rPr>
          <w:rFonts w:ascii="Book Antiqua" w:hAnsi="Book Antiqua"/>
          <w:b/>
          <w:color w:val="FF0000"/>
          <w:sz w:val="28"/>
          <w:szCs w:val="32"/>
        </w:rPr>
        <w:t xml:space="preserve">przepisanie </w:t>
      </w:r>
      <w:r w:rsidRPr="00F820D6">
        <w:rPr>
          <w:rFonts w:ascii="Book Antiqua" w:hAnsi="Book Antiqua"/>
          <w:b/>
          <w:sz w:val="28"/>
          <w:szCs w:val="32"/>
        </w:rPr>
        <w:t>poniższej notatki.</w:t>
      </w:r>
    </w:p>
    <w:p w:rsidR="001A3CD9" w:rsidRDefault="001A3CD9" w:rsidP="001A3CD9">
      <w:pPr>
        <w:jc w:val="center"/>
        <w:rPr>
          <w:rFonts w:ascii="Book Antiqua" w:hAnsi="Book Antiqua"/>
          <w:b/>
          <w:sz w:val="28"/>
        </w:rPr>
      </w:pPr>
      <w:proofErr w:type="spellStart"/>
      <w:r w:rsidRPr="001A3CD9">
        <w:rPr>
          <w:rFonts w:ascii="Book Antiqua" w:hAnsi="Book Antiqua"/>
          <w:b/>
          <w:sz w:val="28"/>
        </w:rPr>
        <w:t>Stunde</w:t>
      </w:r>
      <w:proofErr w:type="spellEnd"/>
      <w:r w:rsidRPr="001A3CD9">
        <w:rPr>
          <w:rFonts w:ascii="Book Antiqua" w:hAnsi="Book Antiqua"/>
          <w:b/>
          <w:sz w:val="28"/>
        </w:rPr>
        <w:t xml:space="preserve"> </w:t>
      </w:r>
      <w:r w:rsidRPr="001A3CD9">
        <w:rPr>
          <w:rFonts w:ascii="Book Antiqua" w:hAnsi="Book Antiqua"/>
          <w:b/>
          <w:sz w:val="28"/>
        </w:rPr>
        <w:tab/>
      </w:r>
      <w:r w:rsidRPr="001A3CD9">
        <w:rPr>
          <w:rFonts w:ascii="Book Antiqua" w:hAnsi="Book Antiqua"/>
          <w:b/>
          <w:sz w:val="28"/>
        </w:rPr>
        <w:tab/>
      </w:r>
      <w:r w:rsidRPr="001A3CD9"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  <w:r w:rsidRPr="001A3CD9">
        <w:rPr>
          <w:rFonts w:ascii="Book Antiqua" w:hAnsi="Book Antiqua"/>
          <w:b/>
          <w:sz w:val="28"/>
        </w:rPr>
        <w:tab/>
      </w:r>
      <w:r w:rsidRPr="001A3CD9">
        <w:rPr>
          <w:rFonts w:ascii="Book Antiqua" w:hAnsi="Book Antiqua"/>
          <w:b/>
          <w:sz w:val="28"/>
        </w:rPr>
        <w:tab/>
        <w:t xml:space="preserve">den 17. </w:t>
      </w:r>
      <w:proofErr w:type="spellStart"/>
      <w:r w:rsidRPr="001A3CD9">
        <w:rPr>
          <w:rFonts w:ascii="Book Antiqua" w:hAnsi="Book Antiqua"/>
          <w:b/>
          <w:sz w:val="28"/>
        </w:rPr>
        <w:t>April</w:t>
      </w:r>
      <w:proofErr w:type="spellEnd"/>
    </w:p>
    <w:p w:rsidR="001A3CD9" w:rsidRDefault="001A3CD9" w:rsidP="001A3CD9">
      <w:pPr>
        <w:rPr>
          <w:rFonts w:ascii="Book Antiqua" w:hAnsi="Book Antiqua"/>
          <w:sz w:val="28"/>
          <w:lang w:val="de-DE"/>
        </w:rPr>
      </w:pPr>
      <w:r w:rsidRPr="001A3CD9">
        <w:rPr>
          <w:rFonts w:ascii="Book Antiqua" w:hAnsi="Book Antiqua"/>
          <w:b/>
          <w:sz w:val="28"/>
          <w:lang w:val="de-DE"/>
        </w:rPr>
        <w:t xml:space="preserve">Thema: </w:t>
      </w:r>
      <w:r w:rsidRPr="001A3CD9">
        <w:rPr>
          <w:rFonts w:ascii="Book Antiqua" w:hAnsi="Book Antiqua"/>
          <w:sz w:val="28"/>
          <w:lang w:val="de-DE"/>
        </w:rPr>
        <w:t>In der Schule lerne ich…</w:t>
      </w:r>
    </w:p>
    <w:p w:rsidR="001A3CD9" w:rsidRPr="001A3CD9" w:rsidRDefault="001A3CD9" w:rsidP="001A3CD9">
      <w:pPr>
        <w:pStyle w:val="Bezodstpw"/>
        <w:rPr>
          <w:rFonts w:ascii="Book Antiqua" w:hAnsi="Book Antiqua"/>
          <w:sz w:val="28"/>
        </w:rPr>
      </w:pPr>
      <w:r w:rsidRPr="001A3CD9">
        <w:rPr>
          <w:rFonts w:ascii="Book Antiqua" w:hAnsi="Book Antiqua"/>
          <w:b/>
          <w:sz w:val="28"/>
        </w:rPr>
        <w:t xml:space="preserve">der </w:t>
      </w:r>
      <w:proofErr w:type="spellStart"/>
      <w:r w:rsidRPr="001A3CD9">
        <w:rPr>
          <w:rFonts w:ascii="Book Antiqua" w:hAnsi="Book Antiqua"/>
          <w:b/>
          <w:sz w:val="28"/>
        </w:rPr>
        <w:t>Computerraum</w:t>
      </w:r>
      <w:proofErr w:type="spellEnd"/>
      <w:r w:rsidRPr="001A3CD9">
        <w:rPr>
          <w:rFonts w:ascii="Book Antiqua" w:hAnsi="Book Antiqua"/>
          <w:sz w:val="28"/>
        </w:rPr>
        <w:t xml:space="preserve"> – sala komputerowa</w:t>
      </w:r>
    </w:p>
    <w:p w:rsidR="001A3CD9" w:rsidRPr="001A3CD9" w:rsidRDefault="001A3CD9" w:rsidP="001A3CD9">
      <w:pPr>
        <w:pStyle w:val="Bezodstpw"/>
        <w:rPr>
          <w:rFonts w:ascii="Book Antiqua" w:hAnsi="Book Antiqua"/>
          <w:sz w:val="28"/>
        </w:rPr>
      </w:pPr>
      <w:r w:rsidRPr="001A3CD9">
        <w:rPr>
          <w:rFonts w:ascii="Book Antiqua" w:hAnsi="Book Antiqua"/>
          <w:b/>
          <w:sz w:val="28"/>
        </w:rPr>
        <w:t xml:space="preserve">der </w:t>
      </w:r>
      <w:proofErr w:type="spellStart"/>
      <w:r w:rsidRPr="001A3CD9">
        <w:rPr>
          <w:rFonts w:ascii="Book Antiqua" w:hAnsi="Book Antiqua"/>
          <w:b/>
          <w:sz w:val="28"/>
        </w:rPr>
        <w:t>Musikraum</w:t>
      </w:r>
      <w:proofErr w:type="spellEnd"/>
      <w:r w:rsidRPr="001A3CD9">
        <w:rPr>
          <w:rFonts w:ascii="Book Antiqua" w:hAnsi="Book Antiqua"/>
          <w:sz w:val="28"/>
        </w:rPr>
        <w:t xml:space="preserve"> – sala muzyczna</w:t>
      </w:r>
    </w:p>
    <w:p w:rsidR="001A3CD9" w:rsidRPr="001A3CD9" w:rsidRDefault="001A3CD9" w:rsidP="001A3CD9">
      <w:pPr>
        <w:pStyle w:val="Bezodstpw"/>
        <w:rPr>
          <w:rFonts w:ascii="Book Antiqua" w:hAnsi="Book Antiqua"/>
          <w:sz w:val="28"/>
        </w:rPr>
      </w:pPr>
      <w:r w:rsidRPr="001A3CD9">
        <w:rPr>
          <w:rFonts w:ascii="Book Antiqua" w:hAnsi="Book Antiqua"/>
          <w:b/>
          <w:sz w:val="28"/>
        </w:rPr>
        <w:t xml:space="preserve">der </w:t>
      </w:r>
      <w:proofErr w:type="spellStart"/>
      <w:r w:rsidRPr="001A3CD9">
        <w:rPr>
          <w:rFonts w:ascii="Book Antiqua" w:hAnsi="Book Antiqua"/>
          <w:b/>
          <w:sz w:val="28"/>
        </w:rPr>
        <w:t>Fußballplatz</w:t>
      </w:r>
      <w:proofErr w:type="spellEnd"/>
      <w:r w:rsidRPr="001A3CD9">
        <w:rPr>
          <w:rFonts w:ascii="Book Antiqua" w:hAnsi="Book Antiqua"/>
          <w:sz w:val="28"/>
        </w:rPr>
        <w:t xml:space="preserve"> – boisko do piłki nożnej</w:t>
      </w:r>
    </w:p>
    <w:p w:rsidR="001A3CD9" w:rsidRPr="001A3CD9" w:rsidRDefault="00A33743" w:rsidP="001A3CD9">
      <w:pPr>
        <w:pStyle w:val="Bezodstpw"/>
        <w:rPr>
          <w:rFonts w:ascii="Book Antiqua" w:hAnsi="Book Antiqua"/>
          <w:sz w:val="28"/>
        </w:rPr>
      </w:pPr>
      <w:r w:rsidRPr="00A33743">
        <w:rPr>
          <w:rFonts w:ascii="Book Antiqua" w:hAnsi="Book Antiqua"/>
          <w:noProof/>
          <w:sz w:val="28"/>
          <w:lang w:val="de-DE"/>
        </w:rPr>
        <w:pict>
          <v:shape id="_x0000_s1030" type="#_x0000_t202" style="position:absolute;margin-left:278.65pt;margin-top:13.7pt;width:199.75pt;height:135.1pt;z-index:251666432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fit-shape-to-text:t">
              <w:txbxContent>
                <w:p w:rsidR="00A33743" w:rsidRDefault="00A33743" w:rsidP="00A33743">
                  <w:pPr>
                    <w:pStyle w:val="Bezodstpw"/>
                    <w:rPr>
                      <w:rFonts w:ascii="Book Antiqua" w:hAnsi="Book Antiqua"/>
                      <w:b/>
                      <w:sz w:val="26"/>
                      <w:szCs w:val="26"/>
                    </w:rPr>
                  </w:pPr>
                  <w:r w:rsidRPr="00A33743">
                    <w:rPr>
                      <w:rFonts w:ascii="Book Antiqua" w:hAnsi="Book Antiqua"/>
                      <w:b/>
                      <w:sz w:val="26"/>
                      <w:szCs w:val="26"/>
                    </w:rPr>
                    <w:t xml:space="preserve">Będziemy używać rodzajnika nieokreślonego i przeczenia </w:t>
                  </w:r>
                  <w:r w:rsidRPr="00A33743">
                    <w:rPr>
                      <w:rFonts w:ascii="Book Antiqua" w:hAnsi="Book Antiqua"/>
                      <w:b/>
                      <w:sz w:val="26"/>
                      <w:szCs w:val="26"/>
                    </w:rPr>
                    <w:br/>
                    <w:t xml:space="preserve">w bierniku: </w:t>
                  </w:r>
                </w:p>
                <w:p w:rsidR="00A33743" w:rsidRPr="00A33743" w:rsidRDefault="00A33743" w:rsidP="00A33743">
                  <w:pPr>
                    <w:pStyle w:val="Bezodstpw"/>
                    <w:rPr>
                      <w:rFonts w:ascii="Book Antiqua" w:hAnsi="Book Antiqua"/>
                      <w:b/>
                      <w:sz w:val="12"/>
                      <w:szCs w:val="26"/>
                    </w:rPr>
                  </w:pPr>
                </w:p>
                <w:p w:rsidR="00A33743" w:rsidRDefault="00A33743" w:rsidP="00A33743">
                  <w:pPr>
                    <w:pStyle w:val="Bezodstpw"/>
                    <w:rPr>
                      <w:rFonts w:ascii="Book Antiqua" w:hAnsi="Book Antiqua"/>
                      <w:b/>
                      <w:sz w:val="26"/>
                      <w:szCs w:val="26"/>
                      <w:lang w:val="de-DE"/>
                    </w:rPr>
                  </w:pPr>
                  <w:r w:rsidRPr="00A33743">
                    <w:rPr>
                      <w:rFonts w:ascii="Book Antiqua" w:hAnsi="Book Antiqua"/>
                      <w:b/>
                      <w:sz w:val="26"/>
                      <w:szCs w:val="26"/>
                      <w:lang w:val="de-DE"/>
                    </w:rPr>
                    <w:t xml:space="preserve"> </w:t>
                  </w:r>
                  <w:proofErr w:type="spellStart"/>
                  <w:r w:rsidRPr="00A33743">
                    <w:rPr>
                      <w:rFonts w:ascii="Book Antiqua" w:hAnsi="Book Antiqua"/>
                      <w:b/>
                      <w:sz w:val="26"/>
                      <w:szCs w:val="26"/>
                      <w:lang w:val="de-DE"/>
                    </w:rPr>
                    <w:t>Mianownik</w:t>
                  </w:r>
                  <w:proofErr w:type="spellEnd"/>
                  <w:r w:rsidRPr="00A33743">
                    <w:rPr>
                      <w:rFonts w:ascii="Book Antiqua" w:hAnsi="Book Antiqua"/>
                      <w:b/>
                      <w:sz w:val="26"/>
                      <w:szCs w:val="26"/>
                      <w:lang w:val="de-DE"/>
                    </w:rPr>
                    <w:t xml:space="preserve">  =&gt;</w:t>
                  </w:r>
                  <w:r w:rsidRPr="00A33743">
                    <w:rPr>
                      <w:rFonts w:ascii="Book Antiqua" w:hAnsi="Book Antiqua"/>
                      <w:b/>
                      <w:color w:val="002060"/>
                      <w:sz w:val="26"/>
                      <w:szCs w:val="26"/>
                      <w:lang w:val="de-DE"/>
                    </w:rPr>
                    <w:t xml:space="preserve"> </w:t>
                  </w:r>
                  <w:proofErr w:type="spellStart"/>
                  <w:r w:rsidRPr="00A33743">
                    <w:rPr>
                      <w:rFonts w:ascii="Book Antiqua" w:hAnsi="Book Antiqua"/>
                      <w:b/>
                      <w:color w:val="002060"/>
                      <w:sz w:val="26"/>
                      <w:szCs w:val="26"/>
                      <w:lang w:val="de-DE"/>
                    </w:rPr>
                    <w:t>Biernik</w:t>
                  </w:r>
                  <w:proofErr w:type="spellEnd"/>
                </w:p>
                <w:p w:rsidR="00A33743" w:rsidRPr="00A33743" w:rsidRDefault="00A33743" w:rsidP="00A33743">
                  <w:pPr>
                    <w:pStyle w:val="Bezodstpw"/>
                    <w:rPr>
                      <w:rFonts w:ascii="Book Antiqua" w:hAnsi="Book Antiqua"/>
                      <w:b/>
                      <w:sz w:val="14"/>
                      <w:szCs w:val="26"/>
                      <w:lang w:val="de-DE"/>
                    </w:rPr>
                  </w:pPr>
                </w:p>
                <w:p w:rsidR="00A33743" w:rsidRPr="00A33743" w:rsidRDefault="00A33743" w:rsidP="00A33743">
                  <w:pPr>
                    <w:pStyle w:val="Bezodstpw"/>
                    <w:ind w:firstLine="708"/>
                    <w:rPr>
                      <w:rFonts w:ascii="Book Antiqua" w:hAnsi="Book Antiqua"/>
                      <w:b/>
                      <w:sz w:val="26"/>
                      <w:szCs w:val="26"/>
                      <w:lang w:val="de-DE"/>
                    </w:rPr>
                  </w:pPr>
                  <w:r w:rsidRPr="00A33743">
                    <w:rPr>
                      <w:rFonts w:ascii="Book Antiqua" w:hAnsi="Book Antiqua"/>
                      <w:b/>
                      <w:sz w:val="26"/>
                      <w:szCs w:val="26"/>
                      <w:lang w:val="de-DE"/>
                    </w:rPr>
                    <w:t xml:space="preserve">der =&gt; </w:t>
                  </w:r>
                  <w:r w:rsidRPr="00A33743">
                    <w:rPr>
                      <w:rFonts w:ascii="Book Antiqua" w:hAnsi="Book Antiqua"/>
                      <w:b/>
                      <w:color w:val="002060"/>
                      <w:sz w:val="26"/>
                      <w:szCs w:val="26"/>
                      <w:lang w:val="de-DE"/>
                    </w:rPr>
                    <w:t>einen/ keinen</w:t>
                  </w:r>
                </w:p>
                <w:p w:rsidR="00A33743" w:rsidRPr="00A33743" w:rsidRDefault="00A33743" w:rsidP="00A33743">
                  <w:pPr>
                    <w:pStyle w:val="Bezodstpw"/>
                    <w:ind w:firstLine="708"/>
                    <w:rPr>
                      <w:rFonts w:ascii="Book Antiqua" w:hAnsi="Book Antiqua"/>
                      <w:b/>
                      <w:sz w:val="26"/>
                      <w:szCs w:val="26"/>
                      <w:lang w:val="de-DE"/>
                    </w:rPr>
                  </w:pPr>
                  <w:r w:rsidRPr="00A33743">
                    <w:rPr>
                      <w:rFonts w:ascii="Book Antiqua" w:hAnsi="Book Antiqua"/>
                      <w:b/>
                      <w:sz w:val="26"/>
                      <w:szCs w:val="26"/>
                      <w:lang w:val="de-DE"/>
                    </w:rPr>
                    <w:t xml:space="preserve">die =&gt; </w:t>
                  </w:r>
                  <w:r w:rsidRPr="00A33743">
                    <w:rPr>
                      <w:rFonts w:ascii="Book Antiqua" w:hAnsi="Book Antiqua"/>
                      <w:b/>
                      <w:color w:val="FF0000"/>
                      <w:sz w:val="26"/>
                      <w:szCs w:val="26"/>
                      <w:lang w:val="de-DE"/>
                    </w:rPr>
                    <w:t>eine / keine</w:t>
                  </w:r>
                </w:p>
                <w:p w:rsidR="00A33743" w:rsidRPr="00A33743" w:rsidRDefault="00A33743" w:rsidP="00A33743">
                  <w:pPr>
                    <w:pStyle w:val="Bezodstpw"/>
                    <w:ind w:firstLine="708"/>
                    <w:rPr>
                      <w:rFonts w:ascii="Book Antiqua" w:hAnsi="Book Antiqua"/>
                      <w:b/>
                      <w:sz w:val="26"/>
                      <w:szCs w:val="26"/>
                      <w:lang w:val="de-DE"/>
                    </w:rPr>
                  </w:pPr>
                  <w:r w:rsidRPr="00A33743">
                    <w:rPr>
                      <w:rFonts w:ascii="Book Antiqua" w:hAnsi="Book Antiqua"/>
                      <w:b/>
                      <w:sz w:val="26"/>
                      <w:szCs w:val="26"/>
                      <w:lang w:val="de-DE"/>
                    </w:rPr>
                    <w:t xml:space="preserve">das =&gt; </w:t>
                  </w:r>
                  <w:r w:rsidRPr="00A33743">
                    <w:rPr>
                      <w:rFonts w:ascii="Book Antiqua" w:hAnsi="Book Antiqua"/>
                      <w:b/>
                      <w:color w:val="00B050"/>
                      <w:sz w:val="26"/>
                      <w:szCs w:val="26"/>
                      <w:lang w:val="de-DE"/>
                    </w:rPr>
                    <w:t>ein / kein</w:t>
                  </w:r>
                </w:p>
              </w:txbxContent>
            </v:textbox>
          </v:shape>
        </w:pict>
      </w:r>
      <w:proofErr w:type="spellStart"/>
      <w:r w:rsidR="001A3CD9" w:rsidRPr="001A3CD9">
        <w:rPr>
          <w:rFonts w:ascii="Book Antiqua" w:hAnsi="Book Antiqua"/>
          <w:b/>
          <w:sz w:val="28"/>
        </w:rPr>
        <w:t>die</w:t>
      </w:r>
      <w:proofErr w:type="spellEnd"/>
      <w:r w:rsidR="001A3CD9" w:rsidRPr="001A3CD9">
        <w:rPr>
          <w:rFonts w:ascii="Book Antiqua" w:hAnsi="Book Antiqua"/>
          <w:b/>
          <w:sz w:val="28"/>
        </w:rPr>
        <w:t xml:space="preserve"> Mensa</w:t>
      </w:r>
      <w:r w:rsidR="001A3CD9" w:rsidRPr="001A3CD9">
        <w:rPr>
          <w:rFonts w:ascii="Book Antiqua" w:hAnsi="Book Antiqua"/>
          <w:sz w:val="28"/>
        </w:rPr>
        <w:t xml:space="preserve"> – stołówka</w:t>
      </w:r>
    </w:p>
    <w:p w:rsidR="001A3CD9" w:rsidRDefault="001A3CD9" w:rsidP="001A3CD9">
      <w:pPr>
        <w:pStyle w:val="Bezodstpw"/>
        <w:rPr>
          <w:rFonts w:ascii="Book Antiqua" w:hAnsi="Book Antiqua"/>
          <w:sz w:val="28"/>
        </w:rPr>
      </w:pPr>
      <w:proofErr w:type="spellStart"/>
      <w:r w:rsidRPr="001A3CD9">
        <w:rPr>
          <w:rFonts w:ascii="Book Antiqua" w:hAnsi="Book Antiqua"/>
          <w:b/>
          <w:sz w:val="28"/>
        </w:rPr>
        <w:t>die</w:t>
      </w:r>
      <w:proofErr w:type="spellEnd"/>
      <w:r w:rsidRPr="001A3CD9">
        <w:rPr>
          <w:rFonts w:ascii="Book Antiqua" w:hAnsi="Book Antiqua"/>
          <w:b/>
          <w:sz w:val="28"/>
        </w:rPr>
        <w:t xml:space="preserve"> </w:t>
      </w:r>
      <w:proofErr w:type="spellStart"/>
      <w:r w:rsidRPr="001A3CD9">
        <w:rPr>
          <w:rFonts w:ascii="Book Antiqua" w:hAnsi="Book Antiqua"/>
          <w:b/>
          <w:sz w:val="28"/>
        </w:rPr>
        <w:t>Bibliothek</w:t>
      </w:r>
      <w:proofErr w:type="spellEnd"/>
      <w:r w:rsidRPr="001A3CD9">
        <w:rPr>
          <w:rFonts w:ascii="Book Antiqua" w:hAnsi="Book Antiqua"/>
          <w:sz w:val="28"/>
        </w:rPr>
        <w:t xml:space="preserve"> – biblioteka</w:t>
      </w:r>
    </w:p>
    <w:p w:rsidR="00720CB1" w:rsidRPr="001A3CD9" w:rsidRDefault="00720CB1" w:rsidP="001A3CD9">
      <w:pPr>
        <w:pStyle w:val="Bezodstpw"/>
        <w:rPr>
          <w:rFonts w:ascii="Book Antiqua" w:hAnsi="Book Antiqua"/>
          <w:sz w:val="28"/>
        </w:rPr>
      </w:pPr>
      <w:proofErr w:type="spellStart"/>
      <w:r w:rsidRPr="00720CB1">
        <w:rPr>
          <w:rFonts w:ascii="Book Antiqua" w:hAnsi="Book Antiqua"/>
          <w:b/>
          <w:sz w:val="28"/>
        </w:rPr>
        <w:t>die</w:t>
      </w:r>
      <w:proofErr w:type="spellEnd"/>
      <w:r w:rsidRPr="00720CB1">
        <w:rPr>
          <w:rFonts w:ascii="Book Antiqua" w:hAnsi="Book Antiqua"/>
          <w:b/>
          <w:sz w:val="28"/>
        </w:rPr>
        <w:t xml:space="preserve"> </w:t>
      </w:r>
      <w:proofErr w:type="spellStart"/>
      <w:r w:rsidRPr="00720CB1">
        <w:rPr>
          <w:rFonts w:ascii="Book Antiqua" w:hAnsi="Book Antiqua"/>
          <w:b/>
          <w:sz w:val="28"/>
        </w:rPr>
        <w:t>Turnhalle</w:t>
      </w:r>
      <w:proofErr w:type="spellEnd"/>
      <w:r>
        <w:rPr>
          <w:rFonts w:ascii="Book Antiqua" w:hAnsi="Book Antiqua"/>
          <w:sz w:val="28"/>
        </w:rPr>
        <w:t xml:space="preserve"> – sala gimnastyczna</w:t>
      </w:r>
    </w:p>
    <w:p w:rsidR="001A3CD9" w:rsidRDefault="001A3CD9" w:rsidP="001A3CD9">
      <w:pPr>
        <w:pStyle w:val="Bezodstpw"/>
        <w:rPr>
          <w:rFonts w:ascii="Book Antiqua" w:hAnsi="Book Antiqua"/>
          <w:sz w:val="28"/>
          <w:lang w:val="de-DE"/>
        </w:rPr>
      </w:pPr>
      <w:r w:rsidRPr="001A3CD9">
        <w:rPr>
          <w:rFonts w:ascii="Book Antiqua" w:hAnsi="Book Antiqua"/>
          <w:b/>
          <w:sz w:val="28"/>
          <w:lang w:val="de-DE"/>
        </w:rPr>
        <w:t xml:space="preserve">die </w:t>
      </w:r>
      <w:proofErr w:type="spellStart"/>
      <w:r w:rsidRPr="001A3CD9">
        <w:rPr>
          <w:rFonts w:ascii="Book Antiqua" w:hAnsi="Book Antiqua"/>
          <w:b/>
          <w:sz w:val="28"/>
          <w:lang w:val="de-DE"/>
        </w:rPr>
        <w:t>Cafeteria</w:t>
      </w:r>
      <w:proofErr w:type="spellEnd"/>
      <w:r w:rsidRPr="001A3CD9">
        <w:rPr>
          <w:rFonts w:ascii="Book Antiqua" w:hAnsi="Book Antiqua"/>
          <w:sz w:val="28"/>
          <w:lang w:val="de-DE"/>
        </w:rPr>
        <w:t xml:space="preserve"> – </w:t>
      </w:r>
      <w:proofErr w:type="spellStart"/>
      <w:r>
        <w:rPr>
          <w:rFonts w:ascii="Book Antiqua" w:hAnsi="Book Antiqua"/>
          <w:sz w:val="28"/>
          <w:lang w:val="de-DE"/>
        </w:rPr>
        <w:t>kawiarnia</w:t>
      </w:r>
      <w:proofErr w:type="spellEnd"/>
    </w:p>
    <w:p w:rsidR="001A3CD9" w:rsidRPr="001A3CD9" w:rsidRDefault="001A3CD9" w:rsidP="001A3CD9">
      <w:pPr>
        <w:pStyle w:val="Bezodstpw"/>
        <w:rPr>
          <w:rFonts w:ascii="Book Antiqua" w:hAnsi="Book Antiqua"/>
          <w:sz w:val="28"/>
        </w:rPr>
      </w:pPr>
      <w:proofErr w:type="spellStart"/>
      <w:r w:rsidRPr="001A3CD9">
        <w:rPr>
          <w:rFonts w:ascii="Book Antiqua" w:hAnsi="Book Antiqua"/>
          <w:b/>
          <w:sz w:val="28"/>
        </w:rPr>
        <w:t>die</w:t>
      </w:r>
      <w:proofErr w:type="spellEnd"/>
      <w:r w:rsidRPr="001A3CD9">
        <w:rPr>
          <w:rFonts w:ascii="Book Antiqua" w:hAnsi="Book Antiqua"/>
          <w:b/>
          <w:sz w:val="28"/>
        </w:rPr>
        <w:t xml:space="preserve"> </w:t>
      </w:r>
      <w:proofErr w:type="spellStart"/>
      <w:r w:rsidRPr="001A3CD9">
        <w:rPr>
          <w:rFonts w:ascii="Book Antiqua" w:hAnsi="Book Antiqua"/>
          <w:b/>
          <w:sz w:val="28"/>
        </w:rPr>
        <w:t>Schwimmhalle</w:t>
      </w:r>
      <w:proofErr w:type="spellEnd"/>
      <w:r w:rsidRPr="001A3CD9">
        <w:rPr>
          <w:rFonts w:ascii="Book Antiqua" w:hAnsi="Book Antiqua"/>
          <w:sz w:val="28"/>
        </w:rPr>
        <w:t xml:space="preserve"> – kryta pływalnia</w:t>
      </w:r>
    </w:p>
    <w:p w:rsidR="001A3CD9" w:rsidRPr="001A3CD9" w:rsidRDefault="001A3CD9" w:rsidP="001A3CD9">
      <w:pPr>
        <w:pStyle w:val="Bezodstpw"/>
        <w:rPr>
          <w:rFonts w:ascii="Book Antiqua" w:hAnsi="Book Antiqua"/>
          <w:sz w:val="28"/>
        </w:rPr>
      </w:pPr>
      <w:proofErr w:type="spellStart"/>
      <w:r w:rsidRPr="001A3CD9">
        <w:rPr>
          <w:rFonts w:ascii="Book Antiqua" w:hAnsi="Book Antiqua"/>
          <w:b/>
          <w:sz w:val="28"/>
        </w:rPr>
        <w:t>das</w:t>
      </w:r>
      <w:proofErr w:type="spellEnd"/>
      <w:r w:rsidRPr="001A3CD9">
        <w:rPr>
          <w:rFonts w:ascii="Book Antiqua" w:hAnsi="Book Antiqua"/>
          <w:b/>
          <w:sz w:val="28"/>
        </w:rPr>
        <w:t xml:space="preserve"> </w:t>
      </w:r>
      <w:proofErr w:type="spellStart"/>
      <w:r w:rsidRPr="001A3CD9">
        <w:rPr>
          <w:rFonts w:ascii="Book Antiqua" w:hAnsi="Book Antiqua"/>
          <w:b/>
          <w:sz w:val="28"/>
        </w:rPr>
        <w:t>Sprachlabor</w:t>
      </w:r>
      <w:proofErr w:type="spellEnd"/>
      <w:r w:rsidRPr="001A3CD9">
        <w:rPr>
          <w:rFonts w:ascii="Book Antiqua" w:hAnsi="Book Antiqua"/>
          <w:sz w:val="28"/>
        </w:rPr>
        <w:t xml:space="preserve"> – </w:t>
      </w:r>
      <w:proofErr w:type="spellStart"/>
      <w:r w:rsidRPr="001A3CD9">
        <w:rPr>
          <w:rFonts w:ascii="Book Antiqua" w:hAnsi="Book Antiqua"/>
          <w:sz w:val="28"/>
        </w:rPr>
        <w:t>labolatorium</w:t>
      </w:r>
      <w:proofErr w:type="spellEnd"/>
      <w:r w:rsidRPr="001A3CD9">
        <w:rPr>
          <w:rFonts w:ascii="Book Antiqua" w:hAnsi="Book Antiqua"/>
          <w:sz w:val="28"/>
        </w:rPr>
        <w:t xml:space="preserve"> językowe </w:t>
      </w:r>
    </w:p>
    <w:p w:rsidR="001A3CD9" w:rsidRPr="001A3CD9" w:rsidRDefault="001A3CD9" w:rsidP="001A3CD9">
      <w:pPr>
        <w:pStyle w:val="Bezodstpw"/>
        <w:rPr>
          <w:rFonts w:ascii="Book Antiqua" w:hAnsi="Book Antiqua"/>
          <w:sz w:val="28"/>
          <w:lang w:val="de-DE"/>
        </w:rPr>
      </w:pPr>
      <w:r w:rsidRPr="001A3CD9">
        <w:rPr>
          <w:rFonts w:ascii="Book Antiqua" w:hAnsi="Book Antiqua"/>
          <w:b/>
          <w:sz w:val="28"/>
          <w:lang w:val="de-DE"/>
        </w:rPr>
        <w:t>das Chemielabor</w:t>
      </w:r>
      <w:r w:rsidRPr="001A3CD9">
        <w:rPr>
          <w:rFonts w:ascii="Book Antiqua" w:hAnsi="Book Antiqua"/>
          <w:sz w:val="28"/>
          <w:lang w:val="de-DE"/>
        </w:rPr>
        <w:t xml:space="preserve"> – </w:t>
      </w:r>
      <w:proofErr w:type="spellStart"/>
      <w:r>
        <w:rPr>
          <w:rFonts w:ascii="Book Antiqua" w:hAnsi="Book Antiqua"/>
          <w:sz w:val="28"/>
          <w:lang w:val="de-DE"/>
        </w:rPr>
        <w:t>pracownia</w:t>
      </w:r>
      <w:proofErr w:type="spellEnd"/>
      <w:r>
        <w:rPr>
          <w:rFonts w:ascii="Book Antiqua" w:hAnsi="Book Antiqua"/>
          <w:sz w:val="28"/>
          <w:lang w:val="de-DE"/>
        </w:rPr>
        <w:t xml:space="preserve"> </w:t>
      </w:r>
      <w:proofErr w:type="spellStart"/>
      <w:r>
        <w:rPr>
          <w:rFonts w:ascii="Book Antiqua" w:hAnsi="Book Antiqua"/>
          <w:sz w:val="28"/>
          <w:lang w:val="de-DE"/>
        </w:rPr>
        <w:t>chemiczna</w:t>
      </w:r>
      <w:proofErr w:type="spellEnd"/>
    </w:p>
    <w:p w:rsidR="001A3CD9" w:rsidRPr="00720CB1" w:rsidRDefault="00A33743" w:rsidP="00720CB1">
      <w:pPr>
        <w:pStyle w:val="Bezodstpw"/>
        <w:rPr>
          <w:rFonts w:ascii="Book Antiqua" w:hAnsi="Book Antiqua"/>
          <w:sz w:val="32"/>
          <w:lang w:val="de-DE"/>
        </w:rPr>
      </w:pPr>
      <w:r>
        <w:rPr>
          <w:rFonts w:ascii="Book Antiqua" w:hAnsi="Book Antiqua"/>
          <w:noProof/>
          <w:sz w:val="32"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margin-left:221.35pt;margin-top:13.65pt;width:47.7pt;height:25.15pt;rotation:-1541777fd;z-index:25166745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:rsidR="00720CB1" w:rsidRPr="00720CB1" w:rsidRDefault="00720CB1" w:rsidP="00720CB1">
      <w:pPr>
        <w:pStyle w:val="Bezodstpw"/>
        <w:rPr>
          <w:rFonts w:ascii="Book Antiqua" w:hAnsi="Book Antiqua"/>
          <w:sz w:val="28"/>
          <w:lang w:val="de-DE"/>
        </w:rPr>
      </w:pPr>
      <w:r w:rsidRPr="00720CB1">
        <w:rPr>
          <w:rFonts w:ascii="Book Antiqua" w:hAnsi="Book Antiqua"/>
          <w:b/>
          <w:sz w:val="28"/>
          <w:lang w:val="de-DE"/>
        </w:rPr>
        <w:t xml:space="preserve">Es gibt… + </w:t>
      </w:r>
      <w:r w:rsidRPr="00720CB1">
        <w:rPr>
          <w:rFonts w:ascii="Book Antiqua" w:hAnsi="Book Antiqua"/>
          <w:b/>
          <w:color w:val="002060"/>
          <w:sz w:val="28"/>
          <w:lang w:val="de-DE"/>
        </w:rPr>
        <w:t>Akkusativ</w:t>
      </w:r>
      <w:r w:rsidRPr="00720CB1">
        <w:rPr>
          <w:rFonts w:ascii="Book Antiqua" w:hAnsi="Book Antiqua"/>
          <w:color w:val="002060"/>
          <w:sz w:val="28"/>
          <w:lang w:val="de-DE"/>
        </w:rPr>
        <w:t xml:space="preserve"> </w:t>
      </w:r>
      <w:r w:rsidRPr="00720CB1">
        <w:rPr>
          <w:rFonts w:ascii="Book Antiqua" w:hAnsi="Book Antiqua"/>
          <w:sz w:val="28"/>
          <w:lang w:val="de-DE"/>
        </w:rPr>
        <w:t xml:space="preserve">– </w:t>
      </w:r>
      <w:proofErr w:type="spellStart"/>
      <w:r w:rsidRPr="00720CB1">
        <w:rPr>
          <w:rFonts w:ascii="Book Antiqua" w:hAnsi="Book Antiqua"/>
          <w:sz w:val="28"/>
          <w:lang w:val="de-DE"/>
        </w:rPr>
        <w:t>jest</w:t>
      </w:r>
      <w:proofErr w:type="spellEnd"/>
      <w:r w:rsidRPr="00720CB1">
        <w:rPr>
          <w:rFonts w:ascii="Book Antiqua" w:hAnsi="Book Antiqua"/>
          <w:sz w:val="28"/>
          <w:lang w:val="de-DE"/>
        </w:rPr>
        <w:t xml:space="preserve">, </w:t>
      </w:r>
      <w:proofErr w:type="spellStart"/>
      <w:r w:rsidRPr="00720CB1">
        <w:rPr>
          <w:rFonts w:ascii="Book Antiqua" w:hAnsi="Book Antiqua"/>
          <w:sz w:val="28"/>
          <w:lang w:val="de-DE"/>
        </w:rPr>
        <w:t>są</w:t>
      </w:r>
      <w:proofErr w:type="spellEnd"/>
    </w:p>
    <w:p w:rsidR="00720CB1" w:rsidRPr="00720CB1" w:rsidRDefault="00720CB1" w:rsidP="00720CB1">
      <w:pPr>
        <w:pStyle w:val="Bezodstpw"/>
        <w:rPr>
          <w:rFonts w:ascii="Book Antiqua" w:hAnsi="Book Antiqua"/>
          <w:sz w:val="28"/>
          <w:lang w:val="de-DE"/>
        </w:rPr>
      </w:pPr>
      <w:r>
        <w:rPr>
          <w:rFonts w:ascii="Book Antiqua" w:hAnsi="Book Antiqua"/>
          <w:noProof/>
          <w:sz w:val="28"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160020</wp:posOffset>
            </wp:positionV>
            <wp:extent cx="318135" cy="372110"/>
            <wp:effectExtent l="38100" t="0" r="24765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8135" cy="372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B1" w:rsidRDefault="00720CB1" w:rsidP="00720CB1">
      <w:pPr>
        <w:pStyle w:val="Bezodstpw"/>
        <w:rPr>
          <w:rFonts w:ascii="Book Antiqua" w:hAnsi="Book Antiqua"/>
          <w:sz w:val="28"/>
        </w:rPr>
      </w:pPr>
      <w:r w:rsidRPr="00720CB1">
        <w:rPr>
          <w:rFonts w:ascii="Book Antiqua" w:hAnsi="Book Antiqua"/>
          <w:b/>
          <w:sz w:val="28"/>
          <w:lang w:val="de-DE"/>
        </w:rPr>
        <w:t>Was gibt es in deiner Schule?</w:t>
      </w:r>
      <w:r w:rsidRPr="00720CB1">
        <w:rPr>
          <w:rFonts w:ascii="Book Antiqua" w:hAnsi="Book Antiqua"/>
          <w:sz w:val="28"/>
          <w:lang w:val="de-DE"/>
        </w:rPr>
        <w:t xml:space="preserve"> </w:t>
      </w:r>
      <w:r w:rsidRPr="00720CB1">
        <w:rPr>
          <w:rFonts w:ascii="Book Antiqua" w:hAnsi="Book Antiqua"/>
          <w:sz w:val="28"/>
        </w:rPr>
        <w:t xml:space="preserve">Co znajduje się w twojej szkole? </w:t>
      </w:r>
    </w:p>
    <w:p w:rsidR="00720CB1" w:rsidRPr="00720CB1" w:rsidRDefault="00720CB1" w:rsidP="00720CB1">
      <w:pPr>
        <w:pStyle w:val="Bezodstpw"/>
        <w:numPr>
          <w:ilvl w:val="0"/>
          <w:numId w:val="2"/>
        </w:numPr>
        <w:rPr>
          <w:rFonts w:ascii="Book Antiqua" w:hAnsi="Book Antiqua"/>
          <w:sz w:val="28"/>
        </w:rPr>
      </w:pPr>
      <w:r w:rsidRPr="00720CB1">
        <w:rPr>
          <w:rFonts w:ascii="Book Antiqua" w:hAnsi="Book Antiqua"/>
          <w:b/>
          <w:sz w:val="28"/>
          <w:lang w:val="de-DE"/>
        </w:rPr>
        <w:t xml:space="preserve">In meiner Schule gibt es </w:t>
      </w:r>
      <w:r w:rsidRPr="00720CB1">
        <w:rPr>
          <w:rFonts w:ascii="Book Antiqua" w:hAnsi="Book Antiqua"/>
          <w:b/>
          <w:color w:val="002060"/>
          <w:sz w:val="28"/>
          <w:lang w:val="de-DE"/>
        </w:rPr>
        <w:t>eine</w:t>
      </w:r>
      <w:r w:rsidRPr="00720CB1">
        <w:rPr>
          <w:rFonts w:ascii="Book Antiqua" w:hAnsi="Book Antiqua"/>
          <w:b/>
          <w:sz w:val="28"/>
          <w:lang w:val="de-DE"/>
        </w:rPr>
        <w:t xml:space="preserve"> </w:t>
      </w:r>
      <w:proofErr w:type="spellStart"/>
      <w:r w:rsidRPr="00720CB1">
        <w:rPr>
          <w:rFonts w:ascii="Book Antiqua" w:hAnsi="Book Antiqua"/>
          <w:b/>
          <w:sz w:val="28"/>
          <w:lang w:val="de-DE"/>
        </w:rPr>
        <w:t>Turnhale</w:t>
      </w:r>
      <w:proofErr w:type="spellEnd"/>
      <w:r w:rsidRPr="00720CB1">
        <w:rPr>
          <w:rFonts w:ascii="Book Antiqua" w:hAnsi="Book Antiqua"/>
          <w:b/>
          <w:sz w:val="28"/>
          <w:lang w:val="de-DE"/>
        </w:rPr>
        <w:t>.</w:t>
      </w:r>
      <w:r w:rsidRPr="00720CB1">
        <w:rPr>
          <w:rFonts w:ascii="Book Antiqua" w:hAnsi="Book Antiqua"/>
          <w:sz w:val="28"/>
          <w:lang w:val="de-DE"/>
        </w:rPr>
        <w:t xml:space="preserve"> </w:t>
      </w:r>
      <w:r w:rsidRPr="00720CB1">
        <w:rPr>
          <w:rFonts w:ascii="Book Antiqua" w:hAnsi="Book Antiqua"/>
          <w:sz w:val="28"/>
        </w:rPr>
        <w:t xml:space="preserve">W mojej szkole jest sala </w:t>
      </w:r>
      <w:r>
        <w:rPr>
          <w:rFonts w:ascii="Book Antiqua" w:hAnsi="Book Antiqua"/>
          <w:sz w:val="28"/>
        </w:rPr>
        <w:t xml:space="preserve">   </w:t>
      </w:r>
      <w:r>
        <w:rPr>
          <w:rFonts w:ascii="Book Antiqua" w:hAnsi="Book Antiqua"/>
          <w:sz w:val="28"/>
        </w:rPr>
        <w:br/>
        <w:t xml:space="preserve">     </w:t>
      </w:r>
      <w:r w:rsidRPr="00720CB1">
        <w:rPr>
          <w:rFonts w:ascii="Book Antiqua" w:hAnsi="Book Antiqua"/>
          <w:sz w:val="28"/>
        </w:rPr>
        <w:t>gimnastyczna.</w:t>
      </w:r>
    </w:p>
    <w:p w:rsidR="00720CB1" w:rsidRDefault="00720CB1" w:rsidP="00720CB1">
      <w:pPr>
        <w:pStyle w:val="Bezodstpw"/>
        <w:rPr>
          <w:rFonts w:ascii="Book Antiqua" w:hAnsi="Book Antiqua"/>
          <w:sz w:val="28"/>
        </w:rPr>
      </w:pPr>
      <w:r w:rsidRPr="00720CB1">
        <w:rPr>
          <w:rFonts w:ascii="Book Antiqua" w:hAnsi="Book Antiqua"/>
          <w:sz w:val="28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126365</wp:posOffset>
            </wp:positionV>
            <wp:extent cx="320675" cy="372110"/>
            <wp:effectExtent l="38100" t="0" r="22225" b="0"/>
            <wp:wrapSquare wrapText="largest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675" cy="372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B1" w:rsidRDefault="00720CB1" w:rsidP="00720CB1">
      <w:pPr>
        <w:pStyle w:val="Bezodstpw"/>
        <w:rPr>
          <w:rFonts w:ascii="Book Antiqua" w:hAnsi="Book Antiqua"/>
          <w:sz w:val="28"/>
        </w:rPr>
      </w:pPr>
      <w:r w:rsidRPr="00720CB1">
        <w:rPr>
          <w:rFonts w:ascii="Book Antiqua" w:hAnsi="Book Antiqua"/>
          <w:sz w:val="28"/>
          <w:lang w:val="de-DE"/>
        </w:rPr>
        <w:t xml:space="preserve"> </w:t>
      </w:r>
      <w:r w:rsidRPr="00720CB1">
        <w:rPr>
          <w:rFonts w:ascii="Book Antiqua" w:hAnsi="Book Antiqua"/>
          <w:b/>
          <w:sz w:val="28"/>
          <w:lang w:val="de-DE"/>
        </w:rPr>
        <w:t>Gibt es in deiner Schule einen Computerraum?</w:t>
      </w:r>
      <w:r>
        <w:rPr>
          <w:rFonts w:ascii="Book Antiqua" w:hAnsi="Book Antiqua"/>
          <w:sz w:val="28"/>
          <w:lang w:val="de-DE"/>
        </w:rPr>
        <w:t xml:space="preserve"> </w:t>
      </w:r>
      <w:r w:rsidRPr="00720CB1">
        <w:rPr>
          <w:rFonts w:ascii="Book Antiqua" w:hAnsi="Book Antiqua"/>
          <w:sz w:val="28"/>
        </w:rPr>
        <w:t>Czy</w:t>
      </w:r>
      <w:r>
        <w:rPr>
          <w:rFonts w:ascii="Book Antiqua" w:hAnsi="Book Antiqua"/>
          <w:sz w:val="28"/>
        </w:rPr>
        <w:t xml:space="preserve"> w twojej szkole   </w:t>
      </w:r>
      <w:r>
        <w:rPr>
          <w:rFonts w:ascii="Book Antiqua" w:hAnsi="Book Antiqua"/>
          <w:sz w:val="28"/>
        </w:rPr>
        <w:br/>
        <w:t xml:space="preserve"> jest sala komput</w:t>
      </w:r>
      <w:r w:rsidRPr="00720CB1">
        <w:rPr>
          <w:rFonts w:ascii="Book Antiqua" w:hAnsi="Book Antiqua"/>
          <w:sz w:val="28"/>
        </w:rPr>
        <w:t xml:space="preserve">erowa? </w:t>
      </w:r>
    </w:p>
    <w:p w:rsidR="00720CB1" w:rsidRDefault="00720CB1" w:rsidP="00720CB1">
      <w:pPr>
        <w:pStyle w:val="Bezodstpw"/>
        <w:numPr>
          <w:ilvl w:val="0"/>
          <w:numId w:val="2"/>
        </w:numPr>
        <w:rPr>
          <w:rFonts w:ascii="Book Antiqua" w:hAnsi="Book Antiqua"/>
          <w:sz w:val="28"/>
        </w:rPr>
      </w:pPr>
      <w:r w:rsidRPr="00720CB1">
        <w:rPr>
          <w:rFonts w:ascii="Book Antiqua" w:hAnsi="Book Antiqua"/>
          <w:b/>
          <w:sz w:val="28"/>
          <w:lang w:val="de-DE"/>
        </w:rPr>
        <w:t>(+) Ja, in meiner Schule gibt es einen Computerraum.</w:t>
      </w:r>
      <w:r w:rsidRPr="00720CB1">
        <w:rPr>
          <w:rFonts w:ascii="Book Antiqua" w:hAnsi="Book Antiqua"/>
          <w:sz w:val="28"/>
          <w:lang w:val="de-DE"/>
        </w:rPr>
        <w:t xml:space="preserve"> </w:t>
      </w:r>
      <w:r>
        <w:rPr>
          <w:rFonts w:ascii="Book Antiqua" w:hAnsi="Book Antiqua"/>
          <w:sz w:val="28"/>
          <w:lang w:val="de-DE"/>
        </w:rPr>
        <w:br/>
      </w:r>
      <w:r w:rsidRPr="00720CB1">
        <w:rPr>
          <w:rFonts w:ascii="Book Antiqua" w:hAnsi="Book Antiqua"/>
          <w:sz w:val="28"/>
        </w:rPr>
        <w:t>Tak, w mojej szkole jest sala komputerowa.</w:t>
      </w:r>
    </w:p>
    <w:p w:rsidR="00720CB1" w:rsidRPr="00720CB1" w:rsidRDefault="00720CB1" w:rsidP="00720CB1">
      <w:pPr>
        <w:pStyle w:val="Bezodstpw"/>
        <w:numPr>
          <w:ilvl w:val="0"/>
          <w:numId w:val="2"/>
        </w:numPr>
        <w:rPr>
          <w:rFonts w:ascii="Book Antiqua" w:hAnsi="Book Antiqua"/>
          <w:sz w:val="28"/>
        </w:rPr>
      </w:pPr>
      <w:r w:rsidRPr="00720CB1">
        <w:rPr>
          <w:rFonts w:ascii="Book Antiqua" w:hAnsi="Book Antiqua"/>
          <w:b/>
          <w:sz w:val="28"/>
          <w:lang w:val="de-DE"/>
        </w:rPr>
        <w:t>(-) Nein, in meiner Schule gibt es keinen Computerraum</w:t>
      </w:r>
      <w:r w:rsidRPr="00720CB1">
        <w:rPr>
          <w:rFonts w:ascii="Book Antiqua" w:hAnsi="Book Antiqua"/>
          <w:sz w:val="28"/>
          <w:lang w:val="de-DE"/>
        </w:rPr>
        <w:t xml:space="preserve">. </w:t>
      </w:r>
    </w:p>
    <w:p w:rsidR="00720CB1" w:rsidRDefault="00720CB1" w:rsidP="00720CB1">
      <w:pPr>
        <w:pStyle w:val="Bezodstpw"/>
        <w:ind w:left="720"/>
        <w:rPr>
          <w:rFonts w:ascii="Book Antiqua" w:hAnsi="Book Antiqua"/>
          <w:sz w:val="28"/>
        </w:rPr>
      </w:pPr>
      <w:r w:rsidRPr="00720CB1">
        <w:rPr>
          <w:rFonts w:ascii="Book Antiqua" w:hAnsi="Book Antiqua"/>
          <w:sz w:val="28"/>
        </w:rPr>
        <w:t xml:space="preserve">Nie, w mojej szkole nie ma Sali komputerowej. </w:t>
      </w:r>
    </w:p>
    <w:p w:rsidR="00A33743" w:rsidRDefault="00A33743" w:rsidP="00720CB1">
      <w:pPr>
        <w:pStyle w:val="Bezodstpw"/>
        <w:ind w:left="720"/>
        <w:rPr>
          <w:rFonts w:ascii="Book Antiqua" w:hAnsi="Book Antiqua"/>
          <w:sz w:val="28"/>
        </w:rPr>
      </w:pPr>
    </w:p>
    <w:p w:rsidR="00A33743" w:rsidRDefault="00A33743" w:rsidP="00720CB1">
      <w:pPr>
        <w:pStyle w:val="Bezodstpw"/>
        <w:ind w:left="720"/>
        <w:rPr>
          <w:rFonts w:ascii="Book Antiqua" w:hAnsi="Book Antiqua"/>
          <w:sz w:val="28"/>
        </w:rPr>
      </w:pPr>
    </w:p>
    <w:p w:rsidR="00A33743" w:rsidRDefault="00A33743" w:rsidP="00720CB1">
      <w:pPr>
        <w:pStyle w:val="Bezodstpw"/>
        <w:ind w:left="720"/>
        <w:rPr>
          <w:rFonts w:ascii="Book Antiqua" w:hAnsi="Book Antiqua"/>
          <w:b/>
          <w:sz w:val="28"/>
        </w:rPr>
      </w:pPr>
      <w:r w:rsidRPr="00A33743">
        <w:rPr>
          <w:rFonts w:ascii="Book Antiqua" w:hAnsi="Book Antiqua"/>
          <w:b/>
          <w:noProof/>
          <w:sz w:val="28"/>
          <w:lang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6985</wp:posOffset>
            </wp:positionV>
            <wp:extent cx="1233805" cy="403860"/>
            <wp:effectExtent l="19050" t="0" r="444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3743">
        <w:rPr>
          <w:rFonts w:ascii="Book Antiqua" w:hAnsi="Book Antiqua"/>
          <w:b/>
          <w:sz w:val="28"/>
        </w:rPr>
        <w:t xml:space="preserve">Napisz w dwóch osobnych zdaniach, co znajduje się </w:t>
      </w:r>
      <w:r w:rsidR="00F05474">
        <w:rPr>
          <w:rFonts w:ascii="Book Antiqua" w:hAnsi="Book Antiqua"/>
          <w:b/>
          <w:sz w:val="28"/>
        </w:rPr>
        <w:br/>
      </w:r>
      <w:r w:rsidRPr="00A33743">
        <w:rPr>
          <w:rFonts w:ascii="Book Antiqua" w:hAnsi="Book Antiqua"/>
          <w:b/>
          <w:sz w:val="28"/>
        </w:rPr>
        <w:t xml:space="preserve">w twojej szkole, a czego nie ma. </w:t>
      </w:r>
    </w:p>
    <w:p w:rsidR="00A33743" w:rsidRDefault="00A33743" w:rsidP="00F05474">
      <w:pPr>
        <w:pStyle w:val="Bezodstpw"/>
        <w:rPr>
          <w:rFonts w:ascii="Book Antiqua" w:hAnsi="Book Antiqua"/>
          <w:b/>
          <w:bCs/>
          <w:sz w:val="28"/>
        </w:rPr>
      </w:pPr>
      <w:r w:rsidRPr="00A33743">
        <w:rPr>
          <w:rFonts w:ascii="Book Antiqua" w:hAnsi="Book Antiqua"/>
          <w:b/>
          <w:bCs/>
          <w:noProof/>
          <w:sz w:val="28"/>
        </w:rPr>
        <w:lastRenderedPageBreak/>
        <w:pict>
          <v:shape id="_x0000_s1032" type="#_x0000_t202" style="position:absolute;margin-left:24.25pt;margin-top:-29pt;width:381.6pt;height:25pt;z-index:251669504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2">
              <w:txbxContent>
                <w:p w:rsidR="00A33743" w:rsidRPr="00A33743" w:rsidRDefault="00A33743" w:rsidP="00A33743">
                  <w:pPr>
                    <w:pStyle w:val="Bezodstpw"/>
                    <w:ind w:left="720"/>
                    <w:rPr>
                      <w:rFonts w:ascii="Book Antiqua" w:hAnsi="Book Antiqua"/>
                      <w:b/>
                      <w:bCs/>
                      <w:sz w:val="28"/>
                    </w:rPr>
                  </w:pPr>
                  <w:r w:rsidRPr="00A33743">
                    <w:rPr>
                      <w:rFonts w:ascii="Book Antiqua" w:hAnsi="Book Antiqua"/>
                      <w:b/>
                      <w:bCs/>
                      <w:sz w:val="28"/>
                    </w:rPr>
                    <w:t xml:space="preserve">DIE </w:t>
                  </w:r>
                  <w:proofErr w:type="spellStart"/>
                  <w:r w:rsidRPr="00A33743">
                    <w:rPr>
                      <w:rFonts w:ascii="Book Antiqua" w:hAnsi="Book Antiqua"/>
                      <w:b/>
                      <w:bCs/>
                      <w:sz w:val="28"/>
                    </w:rPr>
                    <w:t>SCHULFÄCHER</w:t>
                  </w:r>
                  <w:proofErr w:type="spellEnd"/>
                  <w:r w:rsidRPr="00A33743">
                    <w:rPr>
                      <w:rFonts w:ascii="Book Antiqua" w:hAnsi="Book Antiqua"/>
                      <w:b/>
                      <w:bCs/>
                      <w:sz w:val="28"/>
                    </w:rPr>
                    <w:t xml:space="preserve"> – PRZEDMIOTY  SZKOLNE</w:t>
                  </w:r>
                </w:p>
                <w:p w:rsidR="00A33743" w:rsidRDefault="00A33743"/>
              </w:txbxContent>
            </v:textbox>
          </v:shape>
        </w:pict>
      </w:r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</w:rPr>
      </w:pPr>
      <w:proofErr w:type="spellStart"/>
      <w:r w:rsidRPr="00A33743">
        <w:rPr>
          <w:rFonts w:ascii="Book Antiqua" w:hAnsi="Book Antiqua"/>
          <w:b/>
          <w:bCs/>
          <w:sz w:val="28"/>
        </w:rPr>
        <w:t>das</w:t>
      </w:r>
      <w:proofErr w:type="spellEnd"/>
      <w:r w:rsidRPr="00A33743">
        <w:rPr>
          <w:rFonts w:ascii="Book Antiqua" w:hAnsi="Book Antiqua"/>
          <w:b/>
          <w:bCs/>
          <w:sz w:val="28"/>
        </w:rPr>
        <w:t xml:space="preserve"> Fach-</w:t>
      </w:r>
      <w:r w:rsidRPr="00A33743">
        <w:rPr>
          <w:rFonts w:ascii="Book Antiqua" w:hAnsi="Book Antiqua"/>
          <w:b/>
          <w:sz w:val="28"/>
        </w:rPr>
        <w:t xml:space="preserve"> </w:t>
      </w:r>
      <w:r w:rsidRPr="00A33743">
        <w:rPr>
          <w:rFonts w:ascii="Book Antiqua" w:hAnsi="Book Antiqua"/>
          <w:sz w:val="28"/>
        </w:rPr>
        <w:t>przedmiot</w:t>
      </w:r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</w:rPr>
      </w:pPr>
      <w:proofErr w:type="spellStart"/>
      <w:r w:rsidRPr="00A33743">
        <w:rPr>
          <w:rFonts w:ascii="Book Antiqua" w:hAnsi="Book Antiqua"/>
          <w:b/>
          <w:bCs/>
          <w:sz w:val="28"/>
        </w:rPr>
        <w:t>das</w:t>
      </w:r>
      <w:proofErr w:type="spellEnd"/>
      <w:r w:rsidRPr="00A33743">
        <w:rPr>
          <w:rFonts w:ascii="Book Antiqua" w:hAnsi="Book Antiqua"/>
          <w:b/>
          <w:bCs/>
          <w:sz w:val="28"/>
        </w:rPr>
        <w:t xml:space="preserve"> </w:t>
      </w:r>
      <w:proofErr w:type="spellStart"/>
      <w:r w:rsidRPr="00A33743">
        <w:rPr>
          <w:rFonts w:ascii="Book Antiqua" w:hAnsi="Book Antiqua"/>
          <w:b/>
          <w:bCs/>
          <w:sz w:val="28"/>
        </w:rPr>
        <w:t>Polnisch</w:t>
      </w:r>
      <w:proofErr w:type="spellEnd"/>
      <w:r w:rsidRPr="00A33743">
        <w:rPr>
          <w:rFonts w:ascii="Book Antiqua" w:hAnsi="Book Antiqua"/>
          <w:b/>
          <w:bCs/>
          <w:sz w:val="28"/>
        </w:rPr>
        <w:t xml:space="preserve"> </w:t>
      </w:r>
      <w:r w:rsidRPr="00A33743">
        <w:rPr>
          <w:rFonts w:ascii="Book Antiqua" w:hAnsi="Book Antiqua"/>
          <w:b/>
          <w:sz w:val="28"/>
        </w:rPr>
        <w:t xml:space="preserve">– </w:t>
      </w:r>
      <w:r w:rsidRPr="00A33743">
        <w:rPr>
          <w:rFonts w:ascii="Book Antiqua" w:hAnsi="Book Antiqua"/>
          <w:sz w:val="28"/>
        </w:rPr>
        <w:t>język polski</w:t>
      </w:r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 xml:space="preserve">das Englisch </w:t>
      </w:r>
      <w:r w:rsidRPr="00A33743">
        <w:rPr>
          <w:rFonts w:ascii="Book Antiqua" w:hAnsi="Book Antiqua"/>
          <w:b/>
          <w:sz w:val="28"/>
          <w:lang w:val="de-DE"/>
        </w:rPr>
        <w:t xml:space="preserve">– </w:t>
      </w:r>
      <w:proofErr w:type="spellStart"/>
      <w:r w:rsidRPr="00A33743">
        <w:rPr>
          <w:rFonts w:ascii="Book Antiqua" w:hAnsi="Book Antiqua"/>
          <w:sz w:val="28"/>
          <w:lang w:val="de-DE"/>
        </w:rPr>
        <w:t>język</w:t>
      </w:r>
      <w:proofErr w:type="spellEnd"/>
      <w:r w:rsidRPr="00A33743">
        <w:rPr>
          <w:rFonts w:ascii="Book Antiqua" w:hAnsi="Book Antiqua"/>
          <w:sz w:val="28"/>
          <w:lang w:val="de-DE"/>
        </w:rPr>
        <w:t xml:space="preserve"> </w:t>
      </w:r>
      <w:proofErr w:type="spellStart"/>
      <w:r w:rsidRPr="00A33743">
        <w:rPr>
          <w:rFonts w:ascii="Book Antiqua" w:hAnsi="Book Antiqua"/>
          <w:sz w:val="28"/>
          <w:lang w:val="de-DE"/>
        </w:rPr>
        <w:t>ang</w:t>
      </w:r>
      <w:r>
        <w:rPr>
          <w:rFonts w:ascii="Book Antiqua" w:hAnsi="Book Antiqua"/>
          <w:sz w:val="28"/>
          <w:lang w:val="de-DE"/>
        </w:rPr>
        <w:t>ielski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 xml:space="preserve">das Deutsch </w:t>
      </w:r>
      <w:r w:rsidRPr="00A33743">
        <w:rPr>
          <w:rFonts w:ascii="Book Antiqua" w:hAnsi="Book Antiqua"/>
          <w:b/>
          <w:sz w:val="28"/>
          <w:lang w:val="de-DE"/>
        </w:rPr>
        <w:t xml:space="preserve">– </w:t>
      </w:r>
      <w:proofErr w:type="spellStart"/>
      <w:r w:rsidRPr="00A33743">
        <w:rPr>
          <w:rFonts w:ascii="Book Antiqua" w:hAnsi="Book Antiqua"/>
          <w:sz w:val="28"/>
          <w:lang w:val="de-DE"/>
        </w:rPr>
        <w:t>język</w:t>
      </w:r>
      <w:proofErr w:type="spellEnd"/>
      <w:r w:rsidRPr="00A33743">
        <w:rPr>
          <w:rFonts w:ascii="Book Antiqua" w:hAnsi="Book Antiqua"/>
          <w:sz w:val="28"/>
          <w:lang w:val="de-DE"/>
        </w:rPr>
        <w:t xml:space="preserve"> </w:t>
      </w:r>
      <w:proofErr w:type="spellStart"/>
      <w:r w:rsidRPr="00A33743">
        <w:rPr>
          <w:rFonts w:ascii="Book Antiqua" w:hAnsi="Book Antiqua"/>
          <w:sz w:val="28"/>
          <w:lang w:val="de-DE"/>
        </w:rPr>
        <w:t>niem</w:t>
      </w:r>
      <w:r>
        <w:rPr>
          <w:rFonts w:ascii="Book Antiqua" w:hAnsi="Book Antiqua"/>
          <w:sz w:val="28"/>
          <w:lang w:val="de-DE"/>
        </w:rPr>
        <w:t>iecki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>das Französisch</w:t>
      </w:r>
      <w:r w:rsidRPr="00A33743">
        <w:rPr>
          <w:rFonts w:ascii="Book Antiqua" w:hAnsi="Book Antiqua"/>
          <w:b/>
          <w:sz w:val="28"/>
          <w:lang w:val="de-DE"/>
        </w:rPr>
        <w:t xml:space="preserve"> – </w:t>
      </w:r>
      <w:proofErr w:type="spellStart"/>
      <w:r w:rsidRPr="00A33743">
        <w:rPr>
          <w:rFonts w:ascii="Book Antiqua" w:hAnsi="Book Antiqua"/>
          <w:sz w:val="28"/>
          <w:lang w:val="de-DE"/>
        </w:rPr>
        <w:t>język</w:t>
      </w:r>
      <w:proofErr w:type="spellEnd"/>
      <w:r w:rsidRPr="00A33743">
        <w:rPr>
          <w:rFonts w:ascii="Book Antiqua" w:hAnsi="Book Antiqua"/>
          <w:sz w:val="28"/>
          <w:lang w:val="de-DE"/>
        </w:rPr>
        <w:t xml:space="preserve"> </w:t>
      </w:r>
      <w:proofErr w:type="spellStart"/>
      <w:r w:rsidRPr="00A33743">
        <w:rPr>
          <w:rFonts w:ascii="Book Antiqua" w:hAnsi="Book Antiqua"/>
          <w:sz w:val="28"/>
          <w:lang w:val="de-DE"/>
        </w:rPr>
        <w:t>fran</w:t>
      </w:r>
      <w:r>
        <w:rPr>
          <w:rFonts w:ascii="Book Antiqua" w:hAnsi="Book Antiqua"/>
          <w:sz w:val="28"/>
          <w:lang w:val="de-DE"/>
        </w:rPr>
        <w:t>cuski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</w:rPr>
      </w:pPr>
      <w:proofErr w:type="spellStart"/>
      <w:r w:rsidRPr="00A33743">
        <w:rPr>
          <w:rFonts w:ascii="Book Antiqua" w:hAnsi="Book Antiqua"/>
          <w:b/>
          <w:bCs/>
          <w:sz w:val="28"/>
        </w:rPr>
        <w:t>das</w:t>
      </w:r>
      <w:proofErr w:type="spellEnd"/>
      <w:r w:rsidRPr="00A33743">
        <w:rPr>
          <w:rFonts w:ascii="Book Antiqua" w:hAnsi="Book Antiqua"/>
          <w:b/>
          <w:bCs/>
          <w:sz w:val="28"/>
        </w:rPr>
        <w:t xml:space="preserve"> </w:t>
      </w:r>
      <w:proofErr w:type="spellStart"/>
      <w:r w:rsidRPr="00A33743">
        <w:rPr>
          <w:rFonts w:ascii="Book Antiqua" w:hAnsi="Book Antiqua"/>
          <w:b/>
          <w:bCs/>
          <w:sz w:val="28"/>
        </w:rPr>
        <w:t>Latein</w:t>
      </w:r>
      <w:proofErr w:type="spellEnd"/>
      <w:r w:rsidRPr="00A33743">
        <w:rPr>
          <w:rFonts w:ascii="Book Antiqua" w:hAnsi="Book Antiqua"/>
          <w:b/>
          <w:sz w:val="28"/>
        </w:rPr>
        <w:t xml:space="preserve"> – </w:t>
      </w:r>
      <w:r w:rsidRPr="00A33743">
        <w:rPr>
          <w:rFonts w:ascii="Book Antiqua" w:hAnsi="Book Antiqua"/>
          <w:sz w:val="28"/>
        </w:rPr>
        <w:t>język łaciński</w:t>
      </w:r>
      <w:r w:rsidRPr="00A33743">
        <w:rPr>
          <w:rFonts w:ascii="Book Antiqua" w:hAnsi="Book Antiqua"/>
          <w:b/>
          <w:sz w:val="28"/>
        </w:rPr>
        <w:t xml:space="preserve"> </w:t>
      </w:r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</w:rPr>
      </w:pPr>
      <w:proofErr w:type="spellStart"/>
      <w:r w:rsidRPr="00A33743">
        <w:rPr>
          <w:rFonts w:ascii="Book Antiqua" w:hAnsi="Book Antiqua"/>
          <w:b/>
          <w:bCs/>
          <w:sz w:val="28"/>
        </w:rPr>
        <w:t>das</w:t>
      </w:r>
      <w:proofErr w:type="spellEnd"/>
      <w:r w:rsidRPr="00A33743">
        <w:rPr>
          <w:rFonts w:ascii="Book Antiqua" w:hAnsi="Book Antiqua"/>
          <w:b/>
          <w:bCs/>
          <w:sz w:val="28"/>
        </w:rPr>
        <w:t xml:space="preserve"> </w:t>
      </w:r>
      <w:proofErr w:type="spellStart"/>
      <w:r w:rsidRPr="00A33743">
        <w:rPr>
          <w:rFonts w:ascii="Book Antiqua" w:hAnsi="Book Antiqua"/>
          <w:b/>
          <w:bCs/>
          <w:sz w:val="28"/>
        </w:rPr>
        <w:t>Spanisch</w:t>
      </w:r>
      <w:proofErr w:type="spellEnd"/>
      <w:r w:rsidRPr="00A33743">
        <w:rPr>
          <w:rFonts w:ascii="Book Antiqua" w:hAnsi="Book Antiqua"/>
          <w:b/>
          <w:bCs/>
          <w:sz w:val="28"/>
        </w:rPr>
        <w:t>-</w:t>
      </w:r>
      <w:r w:rsidRPr="00A33743">
        <w:rPr>
          <w:rFonts w:ascii="Book Antiqua" w:hAnsi="Book Antiqua"/>
          <w:b/>
          <w:sz w:val="28"/>
        </w:rPr>
        <w:t xml:space="preserve"> </w:t>
      </w:r>
      <w:r w:rsidRPr="00A33743">
        <w:rPr>
          <w:rFonts w:ascii="Book Antiqua" w:hAnsi="Book Antiqua"/>
          <w:sz w:val="28"/>
        </w:rPr>
        <w:t>język</w:t>
      </w:r>
      <w:r>
        <w:rPr>
          <w:rFonts w:ascii="Book Antiqua" w:hAnsi="Book Antiqua"/>
          <w:sz w:val="28"/>
        </w:rPr>
        <w:t xml:space="preserve"> </w:t>
      </w:r>
      <w:r w:rsidRPr="00A33743">
        <w:rPr>
          <w:rFonts w:ascii="Book Antiqua" w:hAnsi="Book Antiqua"/>
          <w:sz w:val="28"/>
        </w:rPr>
        <w:t xml:space="preserve">hiszpański </w:t>
      </w:r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 xml:space="preserve">die Religion - </w:t>
      </w:r>
      <w:proofErr w:type="spellStart"/>
      <w:r w:rsidRPr="00A33743">
        <w:rPr>
          <w:rFonts w:ascii="Book Antiqua" w:hAnsi="Book Antiqua"/>
          <w:bCs/>
          <w:sz w:val="28"/>
          <w:lang w:val="de-DE"/>
        </w:rPr>
        <w:t>religia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 xml:space="preserve">die Ethik – </w:t>
      </w:r>
      <w:proofErr w:type="spellStart"/>
      <w:r w:rsidRPr="00A33743">
        <w:rPr>
          <w:rFonts w:ascii="Book Antiqua" w:hAnsi="Book Antiqua"/>
          <w:bCs/>
          <w:sz w:val="28"/>
          <w:lang w:val="de-DE"/>
        </w:rPr>
        <w:t>etyka</w:t>
      </w:r>
      <w:proofErr w:type="spellEnd"/>
      <w:r w:rsidRPr="00A33743">
        <w:rPr>
          <w:rFonts w:ascii="Book Antiqua" w:hAnsi="Book Antiqua"/>
          <w:bCs/>
          <w:sz w:val="28"/>
          <w:lang w:val="de-DE"/>
        </w:rPr>
        <w:t xml:space="preserve"> </w:t>
      </w:r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>die Biologie -</w:t>
      </w:r>
      <w:r w:rsidRPr="00A33743">
        <w:rPr>
          <w:rFonts w:ascii="Book Antiqua" w:hAnsi="Book Antiqua"/>
          <w:bCs/>
          <w:sz w:val="28"/>
          <w:lang w:val="de-DE"/>
        </w:rPr>
        <w:t xml:space="preserve"> </w:t>
      </w:r>
      <w:proofErr w:type="spellStart"/>
      <w:r w:rsidRPr="00A33743">
        <w:rPr>
          <w:rFonts w:ascii="Book Antiqua" w:hAnsi="Book Antiqua"/>
          <w:bCs/>
          <w:sz w:val="28"/>
          <w:lang w:val="de-DE"/>
        </w:rPr>
        <w:t>biologia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 xml:space="preserve">die Chemie – </w:t>
      </w:r>
      <w:proofErr w:type="spellStart"/>
      <w:r w:rsidRPr="00A33743">
        <w:rPr>
          <w:rFonts w:ascii="Book Antiqua" w:hAnsi="Book Antiqua"/>
          <w:bCs/>
          <w:sz w:val="28"/>
          <w:lang w:val="de-DE"/>
        </w:rPr>
        <w:t>chemia</w:t>
      </w:r>
      <w:proofErr w:type="spellEnd"/>
      <w:r w:rsidRPr="00A33743">
        <w:rPr>
          <w:rFonts w:ascii="Book Antiqua" w:hAnsi="Book Antiqua"/>
          <w:bCs/>
          <w:sz w:val="28"/>
          <w:lang w:val="de-DE"/>
        </w:rPr>
        <w:t xml:space="preserve"> </w:t>
      </w:r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>die Physik</w:t>
      </w:r>
      <w:r w:rsidRPr="00A33743">
        <w:rPr>
          <w:rFonts w:ascii="Book Antiqua" w:hAnsi="Book Antiqua"/>
          <w:b/>
          <w:sz w:val="28"/>
          <w:lang w:val="de-DE"/>
        </w:rPr>
        <w:t xml:space="preserve"> -</w:t>
      </w:r>
      <w:r w:rsidRPr="00A33743">
        <w:rPr>
          <w:rFonts w:ascii="Book Antiqua" w:hAnsi="Book Antiqua"/>
          <w:sz w:val="28"/>
          <w:lang w:val="de-DE"/>
        </w:rPr>
        <w:t xml:space="preserve"> </w:t>
      </w:r>
      <w:proofErr w:type="spellStart"/>
      <w:r w:rsidRPr="00A33743">
        <w:rPr>
          <w:rFonts w:ascii="Book Antiqua" w:hAnsi="Book Antiqua"/>
          <w:sz w:val="28"/>
          <w:lang w:val="de-DE"/>
        </w:rPr>
        <w:t>fizyka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 xml:space="preserve">die Musik - </w:t>
      </w:r>
      <w:proofErr w:type="spellStart"/>
      <w:r w:rsidRPr="00A33743">
        <w:rPr>
          <w:rFonts w:ascii="Book Antiqua" w:hAnsi="Book Antiqua"/>
          <w:bCs/>
          <w:sz w:val="28"/>
          <w:lang w:val="de-DE"/>
        </w:rPr>
        <w:t>muzyka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>die Mathematik / die Mathe -</w:t>
      </w:r>
      <w:r w:rsidRPr="00A33743">
        <w:rPr>
          <w:rFonts w:ascii="Book Antiqua" w:hAnsi="Book Antiqua"/>
          <w:bCs/>
          <w:sz w:val="28"/>
          <w:lang w:val="de-DE"/>
        </w:rPr>
        <w:t xml:space="preserve"> </w:t>
      </w:r>
      <w:proofErr w:type="spellStart"/>
      <w:r w:rsidRPr="00A33743">
        <w:rPr>
          <w:rFonts w:ascii="Book Antiqua" w:hAnsi="Book Antiqua"/>
          <w:bCs/>
          <w:sz w:val="28"/>
          <w:lang w:val="de-DE"/>
        </w:rPr>
        <w:t>matematyka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>die Geschichte</w:t>
      </w:r>
      <w:r w:rsidRPr="00A33743">
        <w:rPr>
          <w:rFonts w:ascii="Book Antiqua" w:hAnsi="Book Antiqua"/>
          <w:b/>
          <w:sz w:val="28"/>
          <w:lang w:val="de-DE"/>
        </w:rPr>
        <w:t xml:space="preserve"> - </w:t>
      </w:r>
      <w:proofErr w:type="spellStart"/>
      <w:r w:rsidRPr="00A33743">
        <w:rPr>
          <w:rFonts w:ascii="Book Antiqua" w:hAnsi="Book Antiqua"/>
          <w:sz w:val="28"/>
          <w:lang w:val="de-DE"/>
        </w:rPr>
        <w:t>historia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>die Erdkunde</w:t>
      </w:r>
      <w:r w:rsidRPr="00A33743">
        <w:rPr>
          <w:rFonts w:ascii="Book Antiqua" w:hAnsi="Book Antiqua"/>
          <w:b/>
          <w:sz w:val="28"/>
          <w:lang w:val="de-DE"/>
        </w:rPr>
        <w:t xml:space="preserve"> – </w:t>
      </w:r>
      <w:proofErr w:type="spellStart"/>
      <w:r w:rsidRPr="00A33743">
        <w:rPr>
          <w:rFonts w:ascii="Book Antiqua" w:hAnsi="Book Antiqua"/>
          <w:sz w:val="28"/>
          <w:lang w:val="de-DE"/>
        </w:rPr>
        <w:t>geografia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 xml:space="preserve">die Kunst </w:t>
      </w:r>
      <w:r w:rsidRPr="00A33743">
        <w:rPr>
          <w:rFonts w:ascii="Book Antiqua" w:hAnsi="Book Antiqua"/>
          <w:b/>
          <w:sz w:val="28"/>
          <w:lang w:val="de-DE"/>
        </w:rPr>
        <w:t xml:space="preserve">– </w:t>
      </w:r>
      <w:proofErr w:type="spellStart"/>
      <w:r w:rsidRPr="00A33743">
        <w:rPr>
          <w:rFonts w:ascii="Book Antiqua" w:hAnsi="Book Antiqua"/>
          <w:sz w:val="28"/>
          <w:lang w:val="de-DE"/>
        </w:rPr>
        <w:t>sztuka</w:t>
      </w:r>
      <w:proofErr w:type="spellEnd"/>
      <w:r w:rsidRPr="00A33743">
        <w:rPr>
          <w:rFonts w:ascii="Book Antiqua" w:hAnsi="Book Antiqua"/>
          <w:sz w:val="28"/>
          <w:lang w:val="de-DE"/>
        </w:rPr>
        <w:t xml:space="preserve">, </w:t>
      </w:r>
      <w:proofErr w:type="spellStart"/>
      <w:r w:rsidRPr="00A33743">
        <w:rPr>
          <w:rFonts w:ascii="Book Antiqua" w:hAnsi="Book Antiqua"/>
          <w:sz w:val="28"/>
          <w:lang w:val="de-DE"/>
        </w:rPr>
        <w:t>plastyka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>die Werken / die Handarbeiten</w:t>
      </w:r>
      <w:r w:rsidRPr="00A33743">
        <w:rPr>
          <w:rFonts w:ascii="Book Antiqua" w:hAnsi="Book Antiqua"/>
          <w:b/>
          <w:sz w:val="28"/>
          <w:lang w:val="de-DE"/>
        </w:rPr>
        <w:t xml:space="preserve"> – </w:t>
      </w:r>
      <w:proofErr w:type="spellStart"/>
      <w:r w:rsidRPr="00A33743">
        <w:rPr>
          <w:rFonts w:ascii="Book Antiqua" w:hAnsi="Book Antiqua"/>
          <w:sz w:val="28"/>
          <w:lang w:val="de-DE"/>
        </w:rPr>
        <w:t>zajęcia</w:t>
      </w:r>
      <w:proofErr w:type="spellEnd"/>
      <w:r w:rsidRPr="00A33743">
        <w:rPr>
          <w:rFonts w:ascii="Book Antiqua" w:hAnsi="Book Antiqua"/>
          <w:sz w:val="28"/>
          <w:lang w:val="de-DE"/>
        </w:rPr>
        <w:t xml:space="preserve"> </w:t>
      </w:r>
      <w:proofErr w:type="spellStart"/>
      <w:r w:rsidRPr="00A33743">
        <w:rPr>
          <w:rFonts w:ascii="Book Antiqua" w:hAnsi="Book Antiqua"/>
          <w:sz w:val="28"/>
          <w:lang w:val="de-DE"/>
        </w:rPr>
        <w:t>techniczne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>die Sozialkunde</w:t>
      </w:r>
      <w:r w:rsidRPr="00A33743">
        <w:rPr>
          <w:rFonts w:ascii="Book Antiqua" w:hAnsi="Book Antiqua"/>
          <w:b/>
          <w:sz w:val="28"/>
          <w:lang w:val="de-DE"/>
        </w:rPr>
        <w:t xml:space="preserve"> – </w:t>
      </w:r>
      <w:proofErr w:type="spellStart"/>
      <w:r w:rsidRPr="00A33743">
        <w:rPr>
          <w:rFonts w:ascii="Book Antiqua" w:hAnsi="Book Antiqua"/>
          <w:sz w:val="28"/>
          <w:lang w:val="de-DE"/>
        </w:rPr>
        <w:t>wos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>die Klassenleiterstunde</w:t>
      </w:r>
      <w:r w:rsidRPr="00A33743">
        <w:rPr>
          <w:rFonts w:ascii="Book Antiqua" w:hAnsi="Book Antiqua"/>
          <w:b/>
          <w:sz w:val="28"/>
          <w:lang w:val="de-DE"/>
        </w:rPr>
        <w:t xml:space="preserve"> – </w:t>
      </w:r>
      <w:proofErr w:type="spellStart"/>
      <w:r w:rsidRPr="00A33743">
        <w:rPr>
          <w:rFonts w:ascii="Book Antiqua" w:hAnsi="Book Antiqua"/>
          <w:sz w:val="28"/>
          <w:lang w:val="de-DE"/>
        </w:rPr>
        <w:t>godzina</w:t>
      </w:r>
      <w:proofErr w:type="spellEnd"/>
      <w:r w:rsidRPr="00A33743">
        <w:rPr>
          <w:rFonts w:ascii="Book Antiqua" w:hAnsi="Book Antiqua"/>
          <w:sz w:val="28"/>
          <w:lang w:val="de-DE"/>
        </w:rPr>
        <w:t xml:space="preserve"> </w:t>
      </w:r>
      <w:proofErr w:type="spellStart"/>
      <w:r w:rsidRPr="00A33743">
        <w:rPr>
          <w:rFonts w:ascii="Book Antiqua" w:hAnsi="Book Antiqua"/>
          <w:sz w:val="28"/>
          <w:lang w:val="de-DE"/>
        </w:rPr>
        <w:t>wychowawcza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bCs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 xml:space="preserve">die Informatik - </w:t>
      </w:r>
      <w:proofErr w:type="spellStart"/>
      <w:r w:rsidRPr="00A33743">
        <w:rPr>
          <w:rFonts w:ascii="Book Antiqua" w:hAnsi="Book Antiqua"/>
          <w:bCs/>
          <w:sz w:val="28"/>
          <w:lang w:val="de-DE"/>
        </w:rPr>
        <w:t>informatyka</w:t>
      </w:r>
      <w:proofErr w:type="spellEnd"/>
    </w:p>
    <w:p w:rsidR="00A33743" w:rsidRPr="00A33743" w:rsidRDefault="00A33743" w:rsidP="00A33743">
      <w:pPr>
        <w:pStyle w:val="Bezodstpw"/>
        <w:ind w:left="720"/>
        <w:rPr>
          <w:rFonts w:ascii="Book Antiqua" w:hAnsi="Book Antiqua"/>
          <w:b/>
          <w:sz w:val="28"/>
          <w:lang w:val="de-DE"/>
        </w:rPr>
      </w:pPr>
      <w:r w:rsidRPr="00A33743">
        <w:rPr>
          <w:rFonts w:ascii="Book Antiqua" w:hAnsi="Book Antiqua"/>
          <w:b/>
          <w:bCs/>
          <w:sz w:val="28"/>
          <w:lang w:val="de-DE"/>
        </w:rPr>
        <w:t xml:space="preserve">der Sport </w:t>
      </w:r>
      <w:r w:rsidRPr="00A33743">
        <w:rPr>
          <w:rFonts w:ascii="Book Antiqua" w:hAnsi="Book Antiqua"/>
          <w:b/>
          <w:sz w:val="28"/>
          <w:lang w:val="de-DE"/>
        </w:rPr>
        <w:t xml:space="preserve">– </w:t>
      </w:r>
      <w:proofErr w:type="spellStart"/>
      <w:r w:rsidRPr="00A33743">
        <w:rPr>
          <w:rFonts w:ascii="Book Antiqua" w:hAnsi="Book Antiqua"/>
          <w:sz w:val="28"/>
          <w:lang w:val="de-DE"/>
        </w:rPr>
        <w:t>wf</w:t>
      </w:r>
      <w:proofErr w:type="spellEnd"/>
    </w:p>
    <w:p w:rsidR="00A33743" w:rsidRPr="00A33743" w:rsidRDefault="00A33743" w:rsidP="00720CB1">
      <w:pPr>
        <w:pStyle w:val="Bezodstpw"/>
        <w:ind w:left="720"/>
        <w:rPr>
          <w:rFonts w:ascii="Book Antiqua" w:hAnsi="Book Antiqua"/>
          <w:b/>
          <w:sz w:val="28"/>
          <w:lang w:val="de-DE"/>
        </w:rPr>
      </w:pPr>
    </w:p>
    <w:sectPr w:rsidR="00A33743" w:rsidRPr="00A33743" w:rsidSect="00BF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91E"/>
    <w:multiLevelType w:val="hybridMultilevel"/>
    <w:tmpl w:val="B9E8A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10B42"/>
    <w:multiLevelType w:val="hybridMultilevel"/>
    <w:tmpl w:val="21F8A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3CD9"/>
    <w:rsid w:val="001A3CD9"/>
    <w:rsid w:val="00484408"/>
    <w:rsid w:val="00720CB1"/>
    <w:rsid w:val="0077544E"/>
    <w:rsid w:val="00A33743"/>
    <w:rsid w:val="00BF19D6"/>
    <w:rsid w:val="00E0301E"/>
    <w:rsid w:val="00F0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D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C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3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2020-04-16T10:37:00Z</dcterms:created>
  <dcterms:modified xsi:type="dcterms:W3CDTF">2020-04-16T11:10:00Z</dcterms:modified>
</cp:coreProperties>
</file>